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F85" w:rsidRDefault="00506F85"/>
    <w:p w:rsidR="00506F85" w:rsidRDefault="00506F85"/>
    <w:p w:rsidR="00506F85" w:rsidRDefault="00506F85"/>
    <w:p w:rsidR="00036195" w:rsidRDefault="00036195">
      <w:pPr>
        <w:rPr>
          <w:noProof/>
        </w:rPr>
      </w:pPr>
    </w:p>
    <w:p w:rsidR="00506F85" w:rsidRDefault="00506F85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006221" cy="242880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391" cy="247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703510" cy="24288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54" cy="248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536294" cy="2183642"/>
            <wp:effectExtent l="0" t="0" r="6985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06" cy="221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85" w:rsidRDefault="00506F85"/>
    <w:p w:rsidR="00506F85" w:rsidRDefault="00506F85"/>
    <w:p w:rsidR="00036195" w:rsidRDefault="00036195"/>
    <w:p w:rsidR="00506F85" w:rsidRDefault="00506F85">
      <w:r>
        <w:rPr>
          <w:noProof/>
        </w:rPr>
        <w:drawing>
          <wp:inline distT="0" distB="0" distL="0" distR="0">
            <wp:extent cx="1819764" cy="2538398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755" cy="25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766663" cy="2497541"/>
            <wp:effectExtent l="0" t="0" r="508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64" cy="25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787108" cy="2429301"/>
            <wp:effectExtent l="0" t="0" r="381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79" cy="24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85" w:rsidRDefault="00506F85"/>
    <w:p w:rsidR="00506F85" w:rsidRDefault="00506F85"/>
    <w:p w:rsidR="003960D3" w:rsidRDefault="003960D3"/>
    <w:p w:rsidR="003960D3" w:rsidRDefault="003960D3"/>
    <w:p w:rsidR="003960D3" w:rsidRDefault="003960D3"/>
    <w:p w:rsidR="003960D3" w:rsidRDefault="003960D3"/>
    <w:p w:rsidR="003960D3" w:rsidRDefault="003960D3">
      <w:r>
        <w:lastRenderedPageBreak/>
        <w:t xml:space="preserve"> </w:t>
      </w:r>
    </w:p>
    <w:p w:rsidR="003960D3" w:rsidRDefault="003960D3"/>
    <w:p w:rsidR="00506F85" w:rsidRDefault="00506F85">
      <w:bookmarkStart w:id="0" w:name="_GoBack"/>
      <w:bookmarkEnd w:id="0"/>
      <w:r>
        <w:rPr>
          <w:noProof/>
        </w:rPr>
        <w:drawing>
          <wp:inline distT="0" distB="0" distL="0" distR="0">
            <wp:extent cx="5608409" cy="36068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030" cy="36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85" w:rsidRDefault="00506F85"/>
    <w:p w:rsidR="003960D3" w:rsidRDefault="003960D3"/>
    <w:p w:rsidR="00506F85" w:rsidRDefault="00506F85">
      <w:r>
        <w:rPr>
          <w:noProof/>
        </w:rPr>
        <w:drawing>
          <wp:inline distT="0" distB="0" distL="0" distR="0">
            <wp:extent cx="2534390" cy="3575713"/>
            <wp:effectExtent l="0" t="0" r="0" b="571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76" cy="359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610849" cy="2893221"/>
            <wp:effectExtent l="0" t="0" r="0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26" cy="292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F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F85" w:rsidRDefault="00506F85" w:rsidP="00506F85">
      <w:pPr>
        <w:spacing w:after="0" w:line="240" w:lineRule="auto"/>
      </w:pPr>
      <w:r>
        <w:separator/>
      </w:r>
    </w:p>
  </w:endnote>
  <w:endnote w:type="continuationSeparator" w:id="0">
    <w:p w:rsidR="00506F85" w:rsidRDefault="00506F85" w:rsidP="0050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85" w:rsidRDefault="00506F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85" w:rsidRDefault="00506F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85" w:rsidRDefault="00506F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F85" w:rsidRDefault="00506F85" w:rsidP="00506F85">
      <w:pPr>
        <w:spacing w:after="0" w:line="240" w:lineRule="auto"/>
      </w:pPr>
      <w:r>
        <w:separator/>
      </w:r>
    </w:p>
  </w:footnote>
  <w:footnote w:type="continuationSeparator" w:id="0">
    <w:p w:rsidR="00506F85" w:rsidRDefault="00506F85" w:rsidP="0050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85" w:rsidRDefault="00506F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85" w:rsidRDefault="00506F85">
    <w:pPr>
      <w:pStyle w:val="Kopfzeile"/>
    </w:pPr>
    <w:r>
      <w:t xml:space="preserve">Bericht der ESG für den </w:t>
    </w:r>
    <w:proofErr w:type="spellStart"/>
    <w:r>
      <w:t>DJKo</w:t>
    </w:r>
    <w:proofErr w:type="spellEnd"/>
    <w:r>
      <w:t xml:space="preserve"> 1/19</w:t>
    </w:r>
  </w:p>
  <w:p w:rsidR="003960D3" w:rsidRDefault="003960D3">
    <w:pPr>
      <w:pStyle w:val="Kopfzeile"/>
    </w:pPr>
  </w:p>
  <w:p w:rsidR="00506F85" w:rsidRDefault="003960D3" w:rsidP="003960D3">
    <w:r w:rsidRPr="00506F85">
      <w:rPr>
        <w:b/>
      </w:rPr>
      <w:t xml:space="preserve">ESG </w:t>
    </w:r>
    <w:r>
      <w:t xml:space="preserve">– </w:t>
    </w:r>
    <w:r w:rsidRPr="00506F85">
      <w:rPr>
        <w:b/>
      </w:rPr>
      <w:t>E</w:t>
    </w:r>
    <w:r>
      <w:t xml:space="preserve">vangelische </w:t>
    </w:r>
    <w:proofErr w:type="spellStart"/>
    <w:r w:rsidRPr="00506F85">
      <w:rPr>
        <w:b/>
      </w:rPr>
      <w:t>S</w:t>
    </w:r>
    <w:r>
      <w:t>tudierenden</w:t>
    </w:r>
    <w:r w:rsidRPr="00506F85">
      <w:rPr>
        <w:b/>
      </w:rPr>
      <w:t>G</w:t>
    </w:r>
    <w:r>
      <w:t>emeinde</w:t>
    </w:r>
    <w:proofErr w:type="spellEnd"/>
    <w:r>
      <w:t xml:space="preserve"> Augsburg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85" w:rsidRDefault="00506F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85"/>
    <w:rsid w:val="00036195"/>
    <w:rsid w:val="003960D3"/>
    <w:rsid w:val="0050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48A3"/>
  <w15:chartTrackingRefBased/>
  <w15:docId w15:val="{9E44E002-83D1-49B4-A798-608F7288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6F85"/>
  </w:style>
  <w:style w:type="paragraph" w:styleId="Fuzeile">
    <w:name w:val="footer"/>
    <w:basedOn w:val="Standard"/>
    <w:link w:val="FuzeileZchn"/>
    <w:uiPriority w:val="99"/>
    <w:unhideWhenUsed/>
    <w:rsid w:val="0050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Birk</dc:creator>
  <cp:keywords/>
  <dc:description/>
  <cp:lastModifiedBy>Julia Birk</cp:lastModifiedBy>
  <cp:revision>2</cp:revision>
  <dcterms:created xsi:type="dcterms:W3CDTF">2019-03-25T13:51:00Z</dcterms:created>
  <dcterms:modified xsi:type="dcterms:W3CDTF">2019-03-25T13:51:00Z</dcterms:modified>
</cp:coreProperties>
</file>